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4B" w:rsidRPr="00D07E4B" w:rsidRDefault="00D07E4B" w:rsidP="00D07E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7E4B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07E4B" w:rsidRPr="00D07E4B" w:rsidRDefault="00D07E4B" w:rsidP="00D07E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7E4B">
        <w:rPr>
          <w:rFonts w:ascii="Times New Roman" w:eastAsia="Times New Roman" w:hAnsi="Times New Roman"/>
          <w:b/>
          <w:sz w:val="24"/>
          <w:szCs w:val="24"/>
          <w:lang w:eastAsia="ru-RU"/>
        </w:rPr>
        <w:t>«Александро-Слободская основная общеобразовательная школа»</w:t>
      </w:r>
    </w:p>
    <w:p w:rsidR="00D07E4B" w:rsidRPr="00D07E4B" w:rsidRDefault="00D07E4B" w:rsidP="00D07E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D07E4B">
        <w:rPr>
          <w:rFonts w:ascii="Times New Roman" w:eastAsia="Times New Roman" w:hAnsi="Times New Roman"/>
          <w:b/>
          <w:sz w:val="24"/>
          <w:szCs w:val="24"/>
          <w:lang w:eastAsia="ru-RU"/>
        </w:rPr>
        <w:t>Заинского</w:t>
      </w:r>
      <w:proofErr w:type="spellEnd"/>
      <w:r w:rsidRPr="00D07E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DD50C5" w:rsidRPr="001E225C" w:rsidRDefault="00DD50C5" w:rsidP="001E2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D50C5" w:rsidRDefault="00DD50C5" w:rsidP="00DD50C5">
      <w:pPr>
        <w:spacing w:after="0" w:line="240" w:lineRule="auto"/>
        <w:jc w:val="center"/>
        <w:rPr>
          <w:noProof/>
          <w:lang w:eastAsia="ru-RU"/>
        </w:rPr>
      </w:pPr>
    </w:p>
    <w:p w:rsidR="00D07E4B" w:rsidRDefault="00D07E4B" w:rsidP="00DD50C5">
      <w:pPr>
        <w:spacing w:after="0" w:line="240" w:lineRule="auto"/>
        <w:jc w:val="center"/>
        <w:rPr>
          <w:noProof/>
          <w:lang w:eastAsia="ru-RU"/>
        </w:rPr>
      </w:pPr>
    </w:p>
    <w:p w:rsidR="00D07E4B" w:rsidRDefault="00D07E4B" w:rsidP="00DD50C5">
      <w:pPr>
        <w:spacing w:after="0" w:line="240" w:lineRule="auto"/>
        <w:jc w:val="center"/>
        <w:rPr>
          <w:noProof/>
          <w:lang w:eastAsia="ru-RU"/>
        </w:rPr>
      </w:pPr>
    </w:p>
    <w:p w:rsidR="00D07E4B" w:rsidRPr="00206C33" w:rsidRDefault="00D07E4B" w:rsidP="00DD50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8FC183">
            <wp:extent cx="5779770" cy="1603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50C5" w:rsidRPr="00206C33" w:rsidRDefault="00DD50C5" w:rsidP="00DD50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0C5" w:rsidRPr="00206C33" w:rsidRDefault="00DD50C5" w:rsidP="00DD50C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6C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Рабочая программа </w:t>
      </w:r>
    </w:p>
    <w:p w:rsidR="008972A1" w:rsidRPr="00206C33" w:rsidRDefault="008972A1" w:rsidP="00DD50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50C5" w:rsidRPr="00206C33" w:rsidRDefault="00DD50C5" w:rsidP="00DD50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Элективный курс по русскому языку </w:t>
      </w:r>
    </w:p>
    <w:p w:rsidR="00DD50C5" w:rsidRPr="00206C33" w:rsidRDefault="00D07E4B" w:rsidP="00DD50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«Анализируем текст</w:t>
      </w:r>
      <w:r w:rsidR="00DD50C5" w:rsidRPr="00206C33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8972A1" w:rsidRPr="00206C33" w:rsidRDefault="008972A1" w:rsidP="00DD50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50C5" w:rsidRPr="00206C33" w:rsidRDefault="00DD50C5" w:rsidP="00DD50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/>
          <w:b/>
          <w:sz w:val="24"/>
          <w:szCs w:val="24"/>
          <w:lang w:eastAsia="ru-RU"/>
        </w:rPr>
        <w:t>Класс 9</w:t>
      </w:r>
    </w:p>
    <w:p w:rsidR="00DD50C5" w:rsidRPr="00206C33" w:rsidRDefault="00DD50C5" w:rsidP="00DD50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50C5" w:rsidRPr="00206C33" w:rsidRDefault="00DD50C5" w:rsidP="00DD50C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50C5" w:rsidRPr="00206C33" w:rsidRDefault="00DD50C5" w:rsidP="00DD50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/>
          <w:sz w:val="24"/>
          <w:szCs w:val="24"/>
          <w:lang w:eastAsia="ru-RU"/>
        </w:rPr>
        <w:t>Тип программы:  базовый</w:t>
      </w:r>
    </w:p>
    <w:p w:rsidR="00DD50C5" w:rsidRPr="00206C33" w:rsidRDefault="00DD50C5" w:rsidP="00DD50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/>
          <w:sz w:val="24"/>
          <w:szCs w:val="24"/>
          <w:lang w:eastAsia="ru-RU"/>
        </w:rPr>
        <w:t>Программу составил:  учитель  русского я</w:t>
      </w:r>
      <w:r w:rsidR="008745E0">
        <w:rPr>
          <w:rFonts w:ascii="Times New Roman" w:eastAsia="Times New Roman" w:hAnsi="Times New Roman"/>
          <w:sz w:val="24"/>
          <w:szCs w:val="24"/>
          <w:lang w:eastAsia="ru-RU"/>
        </w:rPr>
        <w:t xml:space="preserve">зыка и литературы </w:t>
      </w:r>
      <w:proofErr w:type="spellStart"/>
      <w:r w:rsidR="008745E0">
        <w:rPr>
          <w:rFonts w:ascii="Times New Roman" w:eastAsia="Times New Roman" w:hAnsi="Times New Roman"/>
          <w:sz w:val="24"/>
          <w:szCs w:val="24"/>
          <w:lang w:eastAsia="ru-RU"/>
        </w:rPr>
        <w:t>Жулева</w:t>
      </w:r>
      <w:proofErr w:type="spellEnd"/>
      <w:r w:rsidR="008745E0">
        <w:rPr>
          <w:rFonts w:ascii="Times New Roman" w:eastAsia="Times New Roman" w:hAnsi="Times New Roman"/>
          <w:sz w:val="24"/>
          <w:szCs w:val="24"/>
          <w:lang w:eastAsia="ru-RU"/>
        </w:rPr>
        <w:t xml:space="preserve"> Т.М.</w:t>
      </w:r>
      <w:r w:rsidRPr="00206C33">
        <w:rPr>
          <w:rFonts w:ascii="Times New Roman" w:eastAsia="Times New Roman" w:hAnsi="Times New Roman"/>
          <w:sz w:val="24"/>
          <w:szCs w:val="24"/>
          <w:lang w:eastAsia="ru-RU"/>
        </w:rPr>
        <w:t xml:space="preserve">, 1 </w:t>
      </w:r>
      <w:proofErr w:type="spellStart"/>
      <w:r w:rsidRPr="00206C33">
        <w:rPr>
          <w:rFonts w:ascii="Times New Roman" w:eastAsia="Times New Roman" w:hAnsi="Times New Roman"/>
          <w:sz w:val="24"/>
          <w:szCs w:val="24"/>
          <w:lang w:eastAsia="ru-RU"/>
        </w:rPr>
        <w:t>квал</w:t>
      </w:r>
      <w:proofErr w:type="gramStart"/>
      <w:r w:rsidRPr="00206C33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206C33">
        <w:rPr>
          <w:rFonts w:ascii="Times New Roman" w:eastAsia="Times New Roman" w:hAnsi="Times New Roman"/>
          <w:sz w:val="24"/>
          <w:szCs w:val="24"/>
          <w:lang w:eastAsia="ru-RU"/>
        </w:rPr>
        <w:t>атегория</w:t>
      </w:r>
      <w:proofErr w:type="spellEnd"/>
    </w:p>
    <w:p w:rsidR="00DD50C5" w:rsidRPr="008745E0" w:rsidRDefault="00D07E4B" w:rsidP="00DD50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Год разработки: 2023</w:t>
      </w:r>
    </w:p>
    <w:p w:rsidR="00DD50C5" w:rsidRPr="00206C33" w:rsidRDefault="00DD50C5" w:rsidP="00DD50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/>
          <w:sz w:val="24"/>
          <w:szCs w:val="24"/>
          <w:lang w:eastAsia="ru-RU"/>
        </w:rPr>
        <w:t>Срок реализации программы: 1 полугодие</w:t>
      </w:r>
    </w:p>
    <w:p w:rsidR="00DD50C5" w:rsidRPr="00206C33" w:rsidRDefault="00DD50C5" w:rsidP="00DD50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0C5" w:rsidRPr="00206C33" w:rsidRDefault="00DD50C5" w:rsidP="00DD50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0C5" w:rsidRPr="00206C33" w:rsidRDefault="00DD50C5" w:rsidP="00DD50C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50C5" w:rsidRPr="00206C33" w:rsidRDefault="00DD50C5" w:rsidP="00DD50C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50C5" w:rsidRPr="00206C33" w:rsidRDefault="00DD50C5" w:rsidP="00DD50C5">
      <w:pPr>
        <w:spacing w:after="0" w:line="240" w:lineRule="auto"/>
        <w:ind w:left="284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Рассмотрено </w:t>
      </w:r>
    </w:p>
    <w:p w:rsidR="00DD50C5" w:rsidRPr="00206C33" w:rsidRDefault="00DD50C5" w:rsidP="00DD50C5">
      <w:pPr>
        <w:spacing w:after="0" w:line="240" w:lineRule="auto"/>
        <w:ind w:left="284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педагогическом  совете школы </w:t>
      </w:r>
    </w:p>
    <w:p w:rsidR="00DD50C5" w:rsidRPr="00206C33" w:rsidRDefault="00DD50C5" w:rsidP="00DD50C5">
      <w:pPr>
        <w:spacing w:after="0" w:line="240" w:lineRule="auto"/>
        <w:ind w:left="284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№1</w:t>
      </w:r>
    </w:p>
    <w:p w:rsidR="00DD50C5" w:rsidRPr="00206C33" w:rsidRDefault="00D07E4B" w:rsidP="00DD50C5">
      <w:pPr>
        <w:spacing w:after="0" w:line="240" w:lineRule="auto"/>
        <w:ind w:left="284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 «31» августа 2023</w:t>
      </w:r>
      <w:r w:rsidR="00DD50C5" w:rsidRPr="00206C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DD50C5" w:rsidRPr="00206C33" w:rsidRDefault="00DD50C5" w:rsidP="00DD50C5">
      <w:p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50C5" w:rsidRPr="00206C33" w:rsidRDefault="00DD50C5" w:rsidP="00DD50C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50C5" w:rsidRPr="00206C33" w:rsidRDefault="00DD50C5" w:rsidP="00DD50C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50C5" w:rsidRPr="00206C33" w:rsidRDefault="00DD50C5" w:rsidP="00DD50C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50C5" w:rsidRPr="00206C33" w:rsidRDefault="00DD50C5" w:rsidP="00DD50C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50C5" w:rsidRPr="00206C33" w:rsidRDefault="00DD50C5" w:rsidP="00DD50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6C3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</w:t>
      </w:r>
    </w:p>
    <w:p w:rsidR="00DD50C5" w:rsidRPr="00206C33" w:rsidRDefault="00DD50C5" w:rsidP="00DD50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6C3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</w:t>
      </w:r>
    </w:p>
    <w:p w:rsidR="00DD50C5" w:rsidRDefault="00DD50C5" w:rsidP="008745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45E0" w:rsidRPr="00206C33" w:rsidRDefault="008745E0" w:rsidP="008745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225C" w:rsidRDefault="001E225C" w:rsidP="00DD50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1E225C" w:rsidRDefault="001E225C" w:rsidP="00DD50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1E225C" w:rsidRPr="001E225C" w:rsidRDefault="00D07E4B" w:rsidP="00D07E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2023 год</w:t>
      </w:r>
    </w:p>
    <w:p w:rsidR="001E225C" w:rsidRDefault="001E225C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</w:pP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Пояснительная записка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0444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Актуальность данной программы</w:t>
      </w:r>
    </w:p>
    <w:p w:rsidR="00F20444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Новизна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данного элективного курса заключается в направленности его на организацию систематичной работы над пониманием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публицистического и 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художественного текста и способами его выражения, а также практического применения полу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ченных знаний и умений в ситуации необходимости преобразования (компрессии) текста и  самостоятельного по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 xml:space="preserve">строения собственного высказывания. 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неделю: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  в 1 полугодии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год: 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689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Цель элективного курса: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сформировать способность к созданию письменного высказывания на ос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нове предложенного публицистического или художественного текста.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</w:t>
      </w:r>
      <w:r w:rsidRPr="00206C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данного курса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входит обучение:</w:t>
      </w:r>
    </w:p>
    <w:p w:rsidR="00F20444" w:rsidRPr="00206C33" w:rsidRDefault="00F20444" w:rsidP="00F204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способам понимания текста; </w:t>
      </w:r>
    </w:p>
    <w:p w:rsidR="00F20444" w:rsidRPr="00206C33" w:rsidRDefault="00F20444" w:rsidP="00F204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обобщённых знаний и умений при анализе текста;</w:t>
      </w:r>
    </w:p>
    <w:p w:rsidR="00F20444" w:rsidRPr="00206C33" w:rsidRDefault="00F20444" w:rsidP="00F204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способам выражения понимания чужого; </w:t>
      </w:r>
    </w:p>
    <w:p w:rsidR="00F20444" w:rsidRPr="00206C33" w:rsidRDefault="00F20444" w:rsidP="00F204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способам выражения собственной позиции; </w:t>
      </w:r>
    </w:p>
    <w:p w:rsidR="00F20444" w:rsidRPr="00206C33" w:rsidRDefault="00F20444" w:rsidP="00F204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знаний о рассуждении - основном коммуникативном виде текста;</w:t>
      </w:r>
    </w:p>
    <w:p w:rsidR="00F20444" w:rsidRPr="00206C33" w:rsidRDefault="00F20444" w:rsidP="00F204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созданию текста типа реч</w:t>
      </w:r>
      <w:proofErr w:type="gramStart"/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и-</w:t>
      </w:r>
      <w:proofErr w:type="gramEnd"/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рассуждение с учетом основных признаков текста: смысловой и грамматической целостности, подчиненности коммуникатив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oftHyphen/>
        <w:t>ной задаче и т.д.</w:t>
      </w:r>
    </w:p>
    <w:p w:rsidR="00F20444" w:rsidRPr="00206C33" w:rsidRDefault="00F20444" w:rsidP="00F204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и умений в собственной речевой практике.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Формы работы:</w:t>
      </w:r>
      <w:r w:rsidRPr="00206C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коллективная и групповая при работе над пониманием, индивидуальная письменная работа по созданию текстов изложений и сочинений.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указанной выше цели и задач осуществляется в процессе формирования ключевых компетенций - языковой и лингвистической (языковедческой), коммуникативной и </w:t>
      </w:r>
      <w:proofErr w:type="spellStart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формирования </w:t>
      </w:r>
      <w:proofErr w:type="spellStart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лингворечевой</w:t>
      </w:r>
      <w:proofErr w:type="spellEnd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компетенции: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основных видов чтения (ознакомительно-изучающего, ознакомительно-реферативного и др.) в зависимости от коммуникативной задачи;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 необходимой информации из различных источников, в том числе представленных в электронном виде;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 с точки зрения понимания его содержания и проблематики;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 с точки зрения характера смысловых отношений между его частями;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особенностей использования лексических средств и средств выразительности;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в овладении орфографическими, пунктуационными и речевыми нормами русского языка;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сочинения-рассуждения по данному тексту;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редактирование собственного текста;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в практике речевого общения основных норм современного русского языка, использование в собственной речевой практике синонимических ресурсов русского языка;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 практике письма основных норм языка;</w:t>
      </w:r>
    </w:p>
    <w:p w:rsidR="00F20444" w:rsidRPr="00206C33" w:rsidRDefault="00F20444" w:rsidP="00F2044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практике основных приёмов информационной переработки устного и письменного текста.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Направленность курса на интенсивное речевое и интеллектуальное развитие создаёт условия для реализации </w:t>
      </w:r>
      <w:proofErr w:type="spellStart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надпредметной</w:t>
      </w:r>
      <w:proofErr w:type="spellEnd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функции, которую русский язык выполняет в системе школьного образования.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государственного стандарта у </w:t>
      </w:r>
      <w:proofErr w:type="gramStart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изучения русского языка совершенствуются и развиваются следующие </w:t>
      </w:r>
      <w:proofErr w:type="spellStart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умения: коммуникативные, интеллектуальные, информационные, организационные.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обеспечивает языковое развитие обучающихся, помогает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 говорить и писать на родном языке, пользоваться им в жизни как основным средством общения.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 выражена речевая направленность курса. В программе расширена понятийная основа обучения связной речи.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приближена к потребностям практики; она вводится для того, чтобы помочь обучающимся осознать свою речь, опереться на </w:t>
      </w:r>
      <w:proofErr w:type="spellStart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речеведческие</w:t>
      </w:r>
      <w:proofErr w:type="spellEnd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как систему ориентиров в процессе речевой деятельности, овладеть навыками самоконтроля.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Теоретическую основу обучения связной речи составляют три группы понятий:</w:t>
      </w:r>
    </w:p>
    <w:p w:rsidR="00F20444" w:rsidRPr="00206C33" w:rsidRDefault="00F20444" w:rsidP="00F2044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текста: смысловая цельность, относительная законченность высказывания (тема, основная мысль), формальная связность (данная и новая информация, способы и средства связи предложений); членение текста на абзацы, строение абзаца);</w:t>
      </w:r>
    </w:p>
    <w:p w:rsidR="00F20444" w:rsidRPr="00206C33" w:rsidRDefault="00F20444" w:rsidP="00F2044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 речи: разговорный, научный, деловой, публицистический, художественный;</w:t>
      </w:r>
    </w:p>
    <w:p w:rsidR="00F20444" w:rsidRPr="00206C33" w:rsidRDefault="00F20444" w:rsidP="00F2044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функционально-смысловые типы речи: описание, повествование, рассуждение и их разновидности: описание предмета, описание места, описание состояния природы, описание состояния человека, оценка предметов, их свойств, явлений, событий и т. д.</w:t>
      </w:r>
      <w:proofErr w:type="gramEnd"/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Требования к уровню подготовки </w:t>
      </w:r>
      <w:proofErr w:type="gramStart"/>
      <w:r w:rsidRPr="00206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обучающихся</w:t>
      </w:r>
      <w:proofErr w:type="gramEnd"/>
    </w:p>
    <w:p w:rsidR="00F20444" w:rsidRPr="00206C33" w:rsidRDefault="00F20444" w:rsidP="00F204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гражданскую идентичность посредством языкового материала</w:t>
      </w:r>
    </w:p>
    <w:p w:rsidR="00F20444" w:rsidRPr="00206C33" w:rsidRDefault="00F20444" w:rsidP="00F204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научного типа мышления, владение научной терминологией, ключевыми понятиями, методами и приёмами.</w:t>
      </w:r>
    </w:p>
    <w:p w:rsidR="00F20444" w:rsidRPr="00206C33" w:rsidRDefault="00F20444" w:rsidP="00F204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</w:r>
    </w:p>
    <w:p w:rsidR="00F20444" w:rsidRPr="00206C33" w:rsidRDefault="00F20444" w:rsidP="00F204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расширением словарного запаса;</w:t>
      </w:r>
    </w:p>
    <w:p w:rsidR="00F20444" w:rsidRPr="00206C33" w:rsidRDefault="00F20444" w:rsidP="00F204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средства выразительности русской речи и их функции в тексте;</w:t>
      </w:r>
    </w:p>
    <w:p w:rsidR="00F20444" w:rsidRPr="00206C33" w:rsidRDefault="00F20444" w:rsidP="00F204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требования к изложению и сочинению по русскому языку (критерии оценивания);</w:t>
      </w:r>
    </w:p>
    <w:p w:rsidR="00F20444" w:rsidRPr="00206C33" w:rsidRDefault="00F20444" w:rsidP="00F204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понятия: проблема, авторская позиция, комментарий, аргумент;</w:t>
      </w:r>
    </w:p>
    <w:p w:rsidR="00F20444" w:rsidRPr="00206C33" w:rsidRDefault="00F20444" w:rsidP="00F204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и речевые нормы (типы грамматических и речевых ошибок);</w:t>
      </w:r>
    </w:p>
    <w:p w:rsidR="00F20444" w:rsidRPr="00206C33" w:rsidRDefault="00F20444" w:rsidP="00F204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специфику работы с публицистическим и художественным текстом при написании сочинения; </w:t>
      </w:r>
    </w:p>
    <w:p w:rsidR="00F20444" w:rsidRPr="008A73FB" w:rsidRDefault="00F20444" w:rsidP="00F2044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A73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процессе обучения на занятиях элективного курса учащиеся приобретут умения:</w:t>
      </w:r>
    </w:p>
    <w:p w:rsidR="00F20444" w:rsidRPr="00206C33" w:rsidRDefault="00F20444" w:rsidP="00F2044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проблему публицистических и художественных текстов и формулировать ее разными способами (обобщенно с помощью слов проблема и вопрос, в форме вопросительного предложения);</w:t>
      </w:r>
    </w:p>
    <w:p w:rsidR="00F20444" w:rsidRPr="00206C33" w:rsidRDefault="00F20444" w:rsidP="00F2044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выбирать из исходного  текста необходимую для комментария информацию в зависимости от стиля и типа речи исходного текста;</w:t>
      </w:r>
    </w:p>
    <w:p w:rsidR="00F20444" w:rsidRPr="00206C33" w:rsidRDefault="00F20444" w:rsidP="00F20444">
      <w:pPr>
        <w:shd w:val="clear" w:color="auto" w:fill="FFFFFF"/>
        <w:spacing w:after="0" w:line="240" w:lineRule="auto"/>
        <w:ind w:left="720" w:hanging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авторскую позицию в текстах с различной смысловой структурой, формулировать ее разными способами (с помощью глаголов речи, мысли, с помощью способов передачи чужой речи);</w:t>
      </w:r>
    </w:p>
    <w:p w:rsidR="00F20444" w:rsidRPr="00206C33" w:rsidRDefault="00F20444" w:rsidP="00F2044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писать изложение и сочинение по исходному тексту в соответствии с критериями оценивания;</w:t>
      </w:r>
    </w:p>
    <w:p w:rsidR="00F20444" w:rsidRPr="00206C33" w:rsidRDefault="00F20444" w:rsidP="00F2044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критически относиться к </w:t>
      </w:r>
      <w:proofErr w:type="gramStart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написанному</w:t>
      </w:r>
      <w:proofErr w:type="gramEnd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редактировать свою работу.</w:t>
      </w:r>
    </w:p>
    <w:p w:rsidR="00F20444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20444" w:rsidRPr="00285FA7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85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результаты:</w:t>
      </w:r>
    </w:p>
    <w:p w:rsidR="00F20444" w:rsidRPr="00285FA7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FA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 информационную обработку текста;</w:t>
      </w:r>
    </w:p>
    <w:p w:rsidR="00F20444" w:rsidRPr="00285FA7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FA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в нем микротексты, определять существенное, отсекать второстепенное;</w:t>
      </w:r>
    </w:p>
    <w:p w:rsidR="00F20444" w:rsidRPr="00285FA7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FA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использовать различные языковые приемы компрессии исходного текста;</w:t>
      </w:r>
    </w:p>
    <w:p w:rsidR="00F20444" w:rsidRPr="00285FA7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 собственное  высказывание;</w:t>
      </w:r>
    </w:p>
    <w:p w:rsidR="00F20444" w:rsidRPr="00285FA7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умело вводить аргументы;</w:t>
      </w:r>
    </w:p>
    <w:p w:rsidR="00F20444" w:rsidRPr="00285FA7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FA7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пользоваться словарями, извлекать необходимую информацию;</w:t>
      </w:r>
    </w:p>
    <w:p w:rsidR="00F20444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FA7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-владеть навыками самоконтроля и самопроверки.</w:t>
      </w:r>
    </w:p>
    <w:p w:rsidR="00F20444" w:rsidRPr="00285FA7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-уметь строить </w:t>
      </w:r>
    </w:p>
    <w:p w:rsidR="00F20444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444" w:rsidRPr="00206C33" w:rsidRDefault="00F20444" w:rsidP="00F20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</w:t>
      </w:r>
      <w:r w:rsidRPr="00206C33">
        <w:rPr>
          <w:rFonts w:ascii="Times New Roman" w:hAnsi="Times New Roman" w:cs="Times New Roman"/>
          <w:b/>
          <w:sz w:val="24"/>
          <w:szCs w:val="24"/>
        </w:rPr>
        <w:t xml:space="preserve">ематическое  планирование элективного курса </w:t>
      </w:r>
    </w:p>
    <w:p w:rsidR="00F20444" w:rsidRPr="00206C33" w:rsidRDefault="00D07E4B" w:rsidP="00F20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«Анализируем текст</w:t>
      </w:r>
      <w:r w:rsidR="00F20444" w:rsidRPr="00206C33">
        <w:rPr>
          <w:rFonts w:ascii="Times New Roman" w:hAnsi="Times New Roman" w:cs="Times New Roman"/>
          <w:b/>
          <w:sz w:val="24"/>
          <w:szCs w:val="24"/>
        </w:rPr>
        <w:t>»</w:t>
      </w:r>
    </w:p>
    <w:p w:rsidR="00F20444" w:rsidRPr="00206C33" w:rsidRDefault="00F20444" w:rsidP="00F20444">
      <w:pPr>
        <w:spacing w:after="0" w:line="240" w:lineRule="auto"/>
      </w:pPr>
    </w:p>
    <w:tbl>
      <w:tblPr>
        <w:tblStyle w:val="a6"/>
        <w:tblW w:w="4907" w:type="pct"/>
        <w:tblLook w:val="01E0" w:firstRow="1" w:lastRow="1" w:firstColumn="1" w:lastColumn="1" w:noHBand="0" w:noVBand="0"/>
      </w:tblPr>
      <w:tblGrid>
        <w:gridCol w:w="461"/>
        <w:gridCol w:w="2624"/>
        <w:gridCol w:w="1843"/>
        <w:gridCol w:w="2835"/>
        <w:gridCol w:w="815"/>
        <w:gridCol w:w="815"/>
      </w:tblGrid>
      <w:tr w:rsidR="00AC4D90" w:rsidRPr="00206C33" w:rsidTr="00AC4D90">
        <w:tc>
          <w:tcPr>
            <w:tcW w:w="245" w:type="pct"/>
            <w:vAlign w:val="center"/>
          </w:tcPr>
          <w:p w:rsidR="00AC4D90" w:rsidRPr="00206C33" w:rsidRDefault="00AC4D90" w:rsidP="00B64F55">
            <w:pPr>
              <w:jc w:val="center"/>
              <w:rPr>
                <w:b/>
                <w:sz w:val="24"/>
                <w:szCs w:val="24"/>
              </w:rPr>
            </w:pPr>
            <w:r w:rsidRPr="00206C3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97" w:type="pct"/>
            <w:vAlign w:val="center"/>
          </w:tcPr>
          <w:p w:rsidR="00AC4D90" w:rsidRPr="00206C33" w:rsidRDefault="00AC4D90" w:rsidP="00B64F55">
            <w:pPr>
              <w:jc w:val="center"/>
              <w:rPr>
                <w:b/>
                <w:sz w:val="24"/>
                <w:szCs w:val="24"/>
              </w:rPr>
            </w:pPr>
            <w:r w:rsidRPr="00206C33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81" w:type="pct"/>
            <w:vAlign w:val="center"/>
          </w:tcPr>
          <w:p w:rsidR="00AC4D90" w:rsidRPr="00206C33" w:rsidRDefault="00AC4D90" w:rsidP="00B64F55">
            <w:pPr>
              <w:jc w:val="center"/>
              <w:rPr>
                <w:b/>
                <w:sz w:val="24"/>
                <w:szCs w:val="24"/>
              </w:rPr>
            </w:pPr>
            <w:r w:rsidRPr="00206C33">
              <w:rPr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09" w:type="pct"/>
            <w:vAlign w:val="center"/>
          </w:tcPr>
          <w:p w:rsidR="00AC4D90" w:rsidRPr="00206C33" w:rsidRDefault="00AC4D90" w:rsidP="00B64F55">
            <w:pPr>
              <w:jc w:val="center"/>
              <w:rPr>
                <w:b/>
                <w:sz w:val="24"/>
                <w:szCs w:val="24"/>
              </w:rPr>
            </w:pPr>
            <w:r w:rsidRPr="00206C33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34" w:type="pct"/>
          </w:tcPr>
          <w:p w:rsidR="00AC4D90" w:rsidRDefault="00AC4D90" w:rsidP="00B64F55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Дата</w:t>
            </w:r>
          </w:p>
          <w:p w:rsidR="00AC4D90" w:rsidRPr="00AC4D90" w:rsidRDefault="00AC4D90" w:rsidP="00B64F55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434" w:type="pct"/>
          </w:tcPr>
          <w:p w:rsidR="00AC4D90" w:rsidRDefault="00AC4D90" w:rsidP="00B64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  <w:p w:rsidR="00AC4D90" w:rsidRPr="00206C33" w:rsidRDefault="00AC4D90" w:rsidP="00B64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1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D07E4B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 xml:space="preserve">Введение. Предмет курса. 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Мини-лекция, 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Работа с демонстрационными материалами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2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D07E4B">
              <w:rPr>
                <w:sz w:val="24"/>
                <w:szCs w:val="24"/>
              </w:rPr>
              <w:t xml:space="preserve">Что такое </w:t>
            </w:r>
            <w:proofErr w:type="spellStart"/>
            <w:r w:rsidRPr="00D07E4B">
              <w:rPr>
                <w:sz w:val="24"/>
                <w:szCs w:val="24"/>
              </w:rPr>
              <w:t>микротема</w:t>
            </w:r>
            <w:proofErr w:type="spellEnd"/>
            <w:r w:rsidRPr="00D07E4B">
              <w:rPr>
                <w:sz w:val="24"/>
                <w:szCs w:val="24"/>
              </w:rPr>
              <w:t xml:space="preserve">. Учимся находить </w:t>
            </w:r>
            <w:proofErr w:type="spellStart"/>
            <w:r w:rsidRPr="00D07E4B">
              <w:rPr>
                <w:sz w:val="24"/>
                <w:szCs w:val="24"/>
              </w:rPr>
              <w:t>микротемы</w:t>
            </w:r>
            <w:proofErr w:type="spellEnd"/>
            <w:r w:rsidRPr="00D07E4B">
              <w:rPr>
                <w:sz w:val="24"/>
                <w:szCs w:val="24"/>
              </w:rPr>
              <w:t xml:space="preserve"> исходного текста.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Мини-лекция, 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Работа в группах, анализ изложений и сочинений.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3</w:t>
            </w:r>
          </w:p>
        </w:tc>
        <w:tc>
          <w:tcPr>
            <w:tcW w:w="1397" w:type="pct"/>
          </w:tcPr>
          <w:p w:rsidR="00D07E4B" w:rsidRPr="00206C33" w:rsidRDefault="00D07E4B" w:rsidP="00B64F55">
            <w:pPr>
              <w:jc w:val="both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 xml:space="preserve">Что такое </w:t>
            </w:r>
            <w:proofErr w:type="spellStart"/>
            <w:r w:rsidRPr="00206C33">
              <w:rPr>
                <w:sz w:val="24"/>
                <w:szCs w:val="24"/>
              </w:rPr>
              <w:t>микротема</w:t>
            </w:r>
            <w:proofErr w:type="spellEnd"/>
            <w:r w:rsidRPr="00206C33">
              <w:rPr>
                <w:sz w:val="24"/>
                <w:szCs w:val="24"/>
              </w:rPr>
              <w:t xml:space="preserve">. Учимся находить </w:t>
            </w:r>
            <w:proofErr w:type="spellStart"/>
            <w:r w:rsidRPr="00206C33">
              <w:rPr>
                <w:sz w:val="24"/>
                <w:szCs w:val="24"/>
              </w:rPr>
              <w:t>микротемы</w:t>
            </w:r>
            <w:proofErr w:type="spellEnd"/>
            <w:r w:rsidRPr="00206C33">
              <w:rPr>
                <w:sz w:val="24"/>
                <w:szCs w:val="24"/>
              </w:rPr>
              <w:t xml:space="preserve"> исходного текста. Абзацное членение текста.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 xml:space="preserve">Мини-лекция, практикум </w:t>
            </w:r>
          </w:p>
        </w:tc>
        <w:tc>
          <w:tcPr>
            <w:tcW w:w="1509" w:type="pct"/>
          </w:tcPr>
          <w:p w:rsidR="00D07E4B" w:rsidRPr="00206C33" w:rsidRDefault="00D07E4B" w:rsidP="00B64F55">
            <w:pPr>
              <w:jc w:val="both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Работа с текстом, создание текста.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jc w:val="both"/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4</w:t>
            </w:r>
          </w:p>
        </w:tc>
        <w:tc>
          <w:tcPr>
            <w:tcW w:w="1397" w:type="pct"/>
          </w:tcPr>
          <w:p w:rsidR="00D07E4B" w:rsidRPr="00206C33" w:rsidRDefault="00D07E4B" w:rsidP="00B64F55">
            <w:pPr>
              <w:jc w:val="both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. Что такое сжатие (компрессия) текста. Приемы сжатия текста. Отработка приёма ИСКЛЮЧЕНИЕ.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Мини-лекция, практикум</w:t>
            </w:r>
          </w:p>
        </w:tc>
        <w:tc>
          <w:tcPr>
            <w:tcW w:w="1509" w:type="pct"/>
          </w:tcPr>
          <w:p w:rsidR="00D07E4B" w:rsidRPr="00206C33" w:rsidRDefault="00D07E4B" w:rsidP="00B64F55">
            <w:pPr>
              <w:jc w:val="both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Работа с текстом, создание текста.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jc w:val="both"/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5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Приемы сжатия текста. Отработка приёма ОБОБЩЕНИЕ.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Мини-лекция, 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Работа с текстом, создание текста.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6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Приемы сжатия текста. Отработка приема УПРОЩЕНИЕ.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Мини-лекция, 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Работа с текстом, создание текста.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7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 Выбор приемов сжатия.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Практикум, изложение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Создание текста, оценивание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8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Сочинение на лингвистическую тему. Критерии оценивания задания</w:t>
            </w:r>
            <w:proofErr w:type="gramStart"/>
            <w:r w:rsidRPr="00206C33">
              <w:rPr>
                <w:sz w:val="24"/>
                <w:szCs w:val="24"/>
              </w:rPr>
              <w:t xml:space="preserve"> .</w:t>
            </w:r>
            <w:proofErr w:type="gramEnd"/>
            <w:r w:rsidRPr="00206C33">
              <w:rPr>
                <w:sz w:val="24"/>
                <w:szCs w:val="24"/>
              </w:rPr>
              <w:t xml:space="preserve"> Структура сочинения на лингвистическую тему.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Элементы сочинения, анализ текстов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9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 xml:space="preserve">Учимся </w:t>
            </w:r>
            <w:r w:rsidRPr="00206C33">
              <w:rPr>
                <w:sz w:val="24"/>
                <w:szCs w:val="24"/>
              </w:rPr>
              <w:lastRenderedPageBreak/>
              <w:t>формулировать тезис.</w:t>
            </w:r>
            <w:r>
              <w:rPr>
                <w:sz w:val="24"/>
                <w:szCs w:val="24"/>
              </w:rPr>
              <w:t xml:space="preserve"> Комментарий тезиса.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 xml:space="preserve">Элементы сочинения, </w:t>
            </w:r>
            <w:r w:rsidRPr="00206C33">
              <w:rPr>
                <w:sz w:val="24"/>
                <w:szCs w:val="24"/>
              </w:rPr>
              <w:lastRenderedPageBreak/>
              <w:t>анализ текстов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9.03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Учимся аргументировать.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Мини-лекция, 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Элементы сочинения, анализ текстов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11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Учимся писать вывод сочинения на лингвистическую тему.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Элементы сочинения, анализ текстов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12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Сочинение-рассуждение по тексту на морально-нравственную тему. </w:t>
            </w:r>
            <w:r w:rsidRPr="00206C33">
              <w:rPr>
                <w:sz w:val="24"/>
                <w:szCs w:val="24"/>
              </w:rPr>
              <w:t xml:space="preserve"> Критерии оценивания.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Мини-лекция, 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Элементы сочинения, анализ текстов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13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Учимся формулировать тезис сочинения-рассуждения.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14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Учимся аргументировать.</w:t>
            </w:r>
            <w:r w:rsidRPr="00206C33">
              <w:rPr>
                <w:sz w:val="28"/>
                <w:szCs w:val="28"/>
              </w:rPr>
              <w:t xml:space="preserve"> </w:t>
            </w:r>
            <w:r w:rsidRPr="00206C33">
              <w:rPr>
                <w:sz w:val="24"/>
                <w:szCs w:val="24"/>
              </w:rPr>
              <w:t xml:space="preserve">Источники для нахождения аргументов: личный, социальный опыт, произведения художественной литературы, исторические факты.  Способы введения аргументов 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Элементы сочинения, анализ текстов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15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Учимся писать вывод сочинения-рассуждения.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16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Фактические, логические и другие виды ошибок и способы их устранения при работе над сочинением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Мини-лекция, практикум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</w:p>
        </w:tc>
      </w:tr>
      <w:tr w:rsidR="00D07E4B" w:rsidRPr="00206C33" w:rsidTr="00AC4D90">
        <w:tc>
          <w:tcPr>
            <w:tcW w:w="245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17</w:t>
            </w:r>
          </w:p>
        </w:tc>
        <w:tc>
          <w:tcPr>
            <w:tcW w:w="1397" w:type="pct"/>
            <w:vAlign w:val="center"/>
          </w:tcPr>
          <w:p w:rsidR="00D07E4B" w:rsidRPr="00206C33" w:rsidRDefault="00D07E4B" w:rsidP="00B64F55">
            <w:pPr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Итоговое сочинение</w:t>
            </w:r>
            <w:r>
              <w:rPr>
                <w:sz w:val="24"/>
                <w:szCs w:val="24"/>
              </w:rPr>
              <w:t>-рассуждение</w:t>
            </w:r>
            <w:r w:rsidRPr="00206C33">
              <w:rPr>
                <w:sz w:val="24"/>
                <w:szCs w:val="24"/>
              </w:rPr>
              <w:t xml:space="preserve"> на морально-нравственную тему</w:t>
            </w:r>
          </w:p>
        </w:tc>
        <w:tc>
          <w:tcPr>
            <w:tcW w:w="981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 xml:space="preserve">Практикум </w:t>
            </w:r>
          </w:p>
        </w:tc>
        <w:tc>
          <w:tcPr>
            <w:tcW w:w="1509" w:type="pct"/>
            <w:vAlign w:val="center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  <w:r w:rsidRPr="00206C33">
              <w:rPr>
                <w:sz w:val="24"/>
                <w:szCs w:val="24"/>
              </w:rPr>
              <w:t>Создание собственного сочинения</w:t>
            </w:r>
          </w:p>
        </w:tc>
        <w:tc>
          <w:tcPr>
            <w:tcW w:w="434" w:type="pct"/>
          </w:tcPr>
          <w:p w:rsidR="00D07E4B" w:rsidRPr="00BB1C0A" w:rsidRDefault="00D07E4B" w:rsidP="009C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434" w:type="pct"/>
          </w:tcPr>
          <w:p w:rsidR="00D07E4B" w:rsidRPr="00206C33" w:rsidRDefault="00D07E4B" w:rsidP="00B64F55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4D90" w:rsidRDefault="00AC4D90" w:rsidP="00F2044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20444" w:rsidRPr="00206C33" w:rsidRDefault="00F20444" w:rsidP="00D07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элективного курса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Построение сжатого изложения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Сжатое изложение. Содержательные и языковые способы сокращения текста. Построение сжатого изложения. Редактирование изложения.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Обучающиеся должны знать:</w:t>
      </w:r>
    </w:p>
    <w:p w:rsidR="00F20444" w:rsidRPr="00206C33" w:rsidRDefault="00F20444" w:rsidP="00F2044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работы с текстом.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Обучающиеся должны уметь:</w:t>
      </w:r>
    </w:p>
    <w:p w:rsidR="00F20444" w:rsidRPr="00206C33" w:rsidRDefault="00F20444" w:rsidP="00F2044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точно определять круг предметов и явлений действительности, отражаемой в тексте;</w:t>
      </w:r>
    </w:p>
    <w:p w:rsidR="00F20444" w:rsidRPr="00206C33" w:rsidRDefault="00F20444" w:rsidP="00F2044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авторский замысел;</w:t>
      </w:r>
    </w:p>
    <w:p w:rsidR="00F20444" w:rsidRPr="00206C33" w:rsidRDefault="00F20444" w:rsidP="00F2044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вычленять главное в информации;</w:t>
      </w:r>
    </w:p>
    <w:p w:rsidR="00F20444" w:rsidRPr="00206C33" w:rsidRDefault="00F20444" w:rsidP="00F2044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сокращать текст различными способами;</w:t>
      </w:r>
    </w:p>
    <w:p w:rsidR="00F20444" w:rsidRPr="00206C33" w:rsidRDefault="00F20444" w:rsidP="00F2044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точно и лаконично излагать содержание текста;</w:t>
      </w:r>
    </w:p>
    <w:p w:rsidR="00F20444" w:rsidRPr="00206C33" w:rsidRDefault="00F20444" w:rsidP="00F2044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уместно использовать языковые средства обобщенной передачи содержания.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Контроль знаний:</w:t>
      </w: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построение сжатого изложения.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0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Построение сочинения-рассуждения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Сочинение-рассуждение на лингвистическую и морально-нравственную тему. Разработка содержания. Подбор обоснования исходного  положения. Подбор примеров для обоснования данного положения.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Сочинение-рассуждение, связанное с анализом содержания текста. Понимание смысла текста и его фрагмента. Примеры-аргументы, доказывающие правильность понимания текста. Композиционное оформление сочинения. Речевое оформление сочинения.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Обучающиеся должны знать:</w:t>
      </w:r>
    </w:p>
    <w:p w:rsidR="00F20444" w:rsidRPr="00206C33" w:rsidRDefault="00F20444" w:rsidP="00F2044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построения рассуждения на лингвистическую тему и рассуждения на основе анализа текста.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Обучающиеся должны уметь:</w:t>
      </w:r>
    </w:p>
    <w:p w:rsidR="00F20444" w:rsidRPr="00206C33" w:rsidRDefault="00F20444" w:rsidP="00F2044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примеры для обоснования лингвистического положения, подбирать примеры-аргументы, доказывающие правильность понимания текста; правильно оформлять сочинение в композиционном и речевом отношении.</w:t>
      </w:r>
    </w:p>
    <w:p w:rsidR="00F20444" w:rsidRPr="00206C33" w:rsidRDefault="00F20444" w:rsidP="00F20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Контроль знаний:</w:t>
      </w:r>
      <w:r w:rsidRPr="00206C33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тренировочные упражнения; практические работы.</w:t>
      </w:r>
    </w:p>
    <w:p w:rsidR="00F20444" w:rsidRDefault="00F20444" w:rsidP="00F20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64F55" w:rsidRDefault="00B64F55" w:rsidP="00B64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sectPr w:rsidR="00B64F55" w:rsidSect="007A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FF" w:rsidRDefault="003C44FF" w:rsidP="00B64F55">
      <w:pPr>
        <w:spacing w:after="0" w:line="240" w:lineRule="auto"/>
      </w:pPr>
      <w:r>
        <w:separator/>
      </w:r>
    </w:p>
  </w:endnote>
  <w:endnote w:type="continuationSeparator" w:id="0">
    <w:p w:rsidR="003C44FF" w:rsidRDefault="003C44FF" w:rsidP="00B6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FF" w:rsidRDefault="003C44FF" w:rsidP="00B64F55">
      <w:pPr>
        <w:spacing w:after="0" w:line="240" w:lineRule="auto"/>
      </w:pPr>
      <w:r>
        <w:separator/>
      </w:r>
    </w:p>
  </w:footnote>
  <w:footnote w:type="continuationSeparator" w:id="0">
    <w:p w:rsidR="003C44FF" w:rsidRDefault="003C44FF" w:rsidP="00B64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66223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AF5284"/>
    <w:multiLevelType w:val="multilevel"/>
    <w:tmpl w:val="9FCE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74FA7"/>
    <w:multiLevelType w:val="multilevel"/>
    <w:tmpl w:val="05B4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352EE"/>
    <w:multiLevelType w:val="multilevel"/>
    <w:tmpl w:val="787E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B5971"/>
    <w:multiLevelType w:val="hybridMultilevel"/>
    <w:tmpl w:val="2D9AD8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33400"/>
    <w:multiLevelType w:val="multilevel"/>
    <w:tmpl w:val="4FB2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366EA"/>
    <w:multiLevelType w:val="multilevel"/>
    <w:tmpl w:val="DBA042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1F3F82"/>
    <w:multiLevelType w:val="hybridMultilevel"/>
    <w:tmpl w:val="53AC4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56019"/>
    <w:multiLevelType w:val="multilevel"/>
    <w:tmpl w:val="E85A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669B1"/>
    <w:multiLevelType w:val="multilevel"/>
    <w:tmpl w:val="DBBA2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07305"/>
    <w:multiLevelType w:val="multilevel"/>
    <w:tmpl w:val="AEEC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24E5F"/>
    <w:multiLevelType w:val="multilevel"/>
    <w:tmpl w:val="A100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CD2F42"/>
    <w:multiLevelType w:val="hybridMultilevel"/>
    <w:tmpl w:val="48E4D102"/>
    <w:lvl w:ilvl="0" w:tplc="0419000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13">
    <w:nsid w:val="3F450AF7"/>
    <w:multiLevelType w:val="multilevel"/>
    <w:tmpl w:val="9AF4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9C258F"/>
    <w:multiLevelType w:val="multilevel"/>
    <w:tmpl w:val="4DA4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8A5485"/>
    <w:multiLevelType w:val="multilevel"/>
    <w:tmpl w:val="820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05A45"/>
    <w:multiLevelType w:val="hybridMultilevel"/>
    <w:tmpl w:val="83A240DE"/>
    <w:lvl w:ilvl="0" w:tplc="22DCC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4101D0"/>
    <w:multiLevelType w:val="multilevel"/>
    <w:tmpl w:val="7478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0751E6"/>
    <w:multiLevelType w:val="multilevel"/>
    <w:tmpl w:val="3990B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4A78D0"/>
    <w:multiLevelType w:val="multilevel"/>
    <w:tmpl w:val="4DE8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4A3E41"/>
    <w:multiLevelType w:val="multilevel"/>
    <w:tmpl w:val="24C6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237316"/>
    <w:multiLevelType w:val="multilevel"/>
    <w:tmpl w:val="BE184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6C568B"/>
    <w:multiLevelType w:val="multilevel"/>
    <w:tmpl w:val="CA1E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F07C70"/>
    <w:multiLevelType w:val="multilevel"/>
    <w:tmpl w:val="457C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174770"/>
    <w:multiLevelType w:val="multilevel"/>
    <w:tmpl w:val="CF02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D714B3"/>
    <w:multiLevelType w:val="multilevel"/>
    <w:tmpl w:val="A936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25"/>
  </w:num>
  <w:num w:numId="4">
    <w:abstractNumId w:val="14"/>
  </w:num>
  <w:num w:numId="5">
    <w:abstractNumId w:val="9"/>
  </w:num>
  <w:num w:numId="6">
    <w:abstractNumId w:val="18"/>
  </w:num>
  <w:num w:numId="7">
    <w:abstractNumId w:val="6"/>
  </w:num>
  <w:num w:numId="8">
    <w:abstractNumId w:val="8"/>
  </w:num>
  <w:num w:numId="9">
    <w:abstractNumId w:val="23"/>
  </w:num>
  <w:num w:numId="10">
    <w:abstractNumId w:val="10"/>
  </w:num>
  <w:num w:numId="11">
    <w:abstractNumId w:val="3"/>
  </w:num>
  <w:num w:numId="12">
    <w:abstractNumId w:val="24"/>
  </w:num>
  <w:num w:numId="13">
    <w:abstractNumId w:val="11"/>
  </w:num>
  <w:num w:numId="14">
    <w:abstractNumId w:val="2"/>
  </w:num>
  <w:num w:numId="15">
    <w:abstractNumId w:val="13"/>
  </w:num>
  <w:num w:numId="16">
    <w:abstractNumId w:val="19"/>
  </w:num>
  <w:num w:numId="17">
    <w:abstractNumId w:val="12"/>
  </w:num>
  <w:num w:numId="18">
    <w:abstractNumId w:val="21"/>
  </w:num>
  <w:num w:numId="19">
    <w:abstractNumId w:val="20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1">
    <w:abstractNumId w:val="7"/>
  </w:num>
  <w:num w:numId="22">
    <w:abstractNumId w:val="1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93D"/>
    <w:rsid w:val="00035826"/>
    <w:rsid w:val="00051B10"/>
    <w:rsid w:val="00084B00"/>
    <w:rsid w:val="000A2340"/>
    <w:rsid w:val="001E225C"/>
    <w:rsid w:val="00206C33"/>
    <w:rsid w:val="003C44FF"/>
    <w:rsid w:val="00457E59"/>
    <w:rsid w:val="005C3992"/>
    <w:rsid w:val="006D1D82"/>
    <w:rsid w:val="0070293D"/>
    <w:rsid w:val="007452C4"/>
    <w:rsid w:val="007A0A57"/>
    <w:rsid w:val="007A249E"/>
    <w:rsid w:val="007A63D6"/>
    <w:rsid w:val="007C670B"/>
    <w:rsid w:val="008745E0"/>
    <w:rsid w:val="008972A1"/>
    <w:rsid w:val="009A2FAC"/>
    <w:rsid w:val="009A326B"/>
    <w:rsid w:val="009C6A61"/>
    <w:rsid w:val="00AC4D90"/>
    <w:rsid w:val="00B212DD"/>
    <w:rsid w:val="00B400CA"/>
    <w:rsid w:val="00B64F55"/>
    <w:rsid w:val="00CE4839"/>
    <w:rsid w:val="00D00CBE"/>
    <w:rsid w:val="00D07E4B"/>
    <w:rsid w:val="00D22DC4"/>
    <w:rsid w:val="00D72117"/>
    <w:rsid w:val="00DC14CD"/>
    <w:rsid w:val="00DD50C5"/>
    <w:rsid w:val="00EB4280"/>
    <w:rsid w:val="00ED357A"/>
    <w:rsid w:val="00F20444"/>
    <w:rsid w:val="00F33C35"/>
    <w:rsid w:val="00F8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57"/>
  </w:style>
  <w:style w:type="paragraph" w:styleId="2">
    <w:name w:val="heading 2"/>
    <w:basedOn w:val="a"/>
    <w:link w:val="20"/>
    <w:uiPriority w:val="9"/>
    <w:qFormat/>
    <w:rsid w:val="00745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52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4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2C4"/>
    <w:rPr>
      <w:b/>
      <w:bCs/>
    </w:rPr>
  </w:style>
  <w:style w:type="character" w:styleId="a5">
    <w:name w:val="Emphasis"/>
    <w:basedOn w:val="a0"/>
    <w:uiPriority w:val="20"/>
    <w:qFormat/>
    <w:rsid w:val="007452C4"/>
    <w:rPr>
      <w:i/>
      <w:iCs/>
    </w:rPr>
  </w:style>
  <w:style w:type="table" w:styleId="a6">
    <w:name w:val="Table Grid"/>
    <w:basedOn w:val="a1"/>
    <w:rsid w:val="00F86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A2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2FA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64F55"/>
    <w:rPr>
      <w:color w:val="0000FF" w:themeColor="hyperlink"/>
      <w:u w:val="single"/>
    </w:rPr>
  </w:style>
  <w:style w:type="paragraph" w:customStyle="1" w:styleId="1">
    <w:name w:val="Обычный1"/>
    <w:rsid w:val="00B64F55"/>
    <w:rPr>
      <w:rFonts w:ascii="Calibri" w:eastAsia="Times New Roman" w:hAnsi="Calibri" w:cs="Times New Roman"/>
      <w:szCs w:val="20"/>
      <w:lang w:eastAsia="ru-RU"/>
    </w:rPr>
  </w:style>
  <w:style w:type="paragraph" w:customStyle="1" w:styleId="aa">
    <w:name w:val="Содержимое таблицы"/>
    <w:basedOn w:val="1"/>
    <w:rsid w:val="00B64F55"/>
    <w:pPr>
      <w:widowControl w:val="0"/>
      <w:suppressLineNumbers/>
      <w:suppressAutoHyphens/>
      <w:spacing w:after="0" w:line="240" w:lineRule="auto"/>
    </w:pPr>
    <w:rPr>
      <w:rFonts w:ascii="Arial" w:hAnsi="Arial"/>
      <w:kern w:val="1"/>
      <w:sz w:val="20"/>
    </w:rPr>
  </w:style>
  <w:style w:type="paragraph" w:styleId="ab">
    <w:name w:val="List Paragraph"/>
    <w:basedOn w:val="a"/>
    <w:uiPriority w:val="34"/>
    <w:qFormat/>
    <w:rsid w:val="00B64F55"/>
    <w:pPr>
      <w:ind w:left="720"/>
      <w:contextualSpacing/>
    </w:pPr>
  </w:style>
  <w:style w:type="paragraph" w:styleId="ac">
    <w:name w:val="No Spacing"/>
    <w:uiPriority w:val="1"/>
    <w:qFormat/>
    <w:rsid w:val="00B64F5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B6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64F55"/>
  </w:style>
  <w:style w:type="paragraph" w:styleId="af">
    <w:name w:val="footer"/>
    <w:basedOn w:val="a"/>
    <w:link w:val="af0"/>
    <w:uiPriority w:val="99"/>
    <w:unhideWhenUsed/>
    <w:rsid w:val="00B6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64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5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52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4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2C4"/>
    <w:rPr>
      <w:b/>
      <w:bCs/>
    </w:rPr>
  </w:style>
  <w:style w:type="character" w:styleId="a5">
    <w:name w:val="Emphasis"/>
    <w:basedOn w:val="a0"/>
    <w:uiPriority w:val="20"/>
    <w:qFormat/>
    <w:rsid w:val="007452C4"/>
    <w:rPr>
      <w:i/>
      <w:iCs/>
    </w:rPr>
  </w:style>
  <w:style w:type="table" w:styleId="a6">
    <w:name w:val="Table Grid"/>
    <w:basedOn w:val="a1"/>
    <w:rsid w:val="00F86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A2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2FA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64F55"/>
    <w:rPr>
      <w:color w:val="0000FF" w:themeColor="hyperlink"/>
      <w:u w:val="single"/>
    </w:rPr>
  </w:style>
  <w:style w:type="paragraph" w:customStyle="1" w:styleId="1">
    <w:name w:val="Обычный1"/>
    <w:rsid w:val="00B64F55"/>
    <w:rPr>
      <w:rFonts w:ascii="Calibri" w:eastAsia="Times New Roman" w:hAnsi="Calibri" w:cs="Times New Roman"/>
      <w:szCs w:val="20"/>
      <w:lang w:eastAsia="ru-RU"/>
    </w:rPr>
  </w:style>
  <w:style w:type="paragraph" w:customStyle="1" w:styleId="aa">
    <w:name w:val="Содержимое таблицы"/>
    <w:basedOn w:val="1"/>
    <w:rsid w:val="00B64F55"/>
    <w:pPr>
      <w:widowControl w:val="0"/>
      <w:suppressLineNumbers/>
      <w:suppressAutoHyphens/>
      <w:spacing w:after="0" w:line="240" w:lineRule="auto"/>
    </w:pPr>
    <w:rPr>
      <w:rFonts w:ascii="Arial" w:hAnsi="Arial"/>
      <w:kern w:val="1"/>
      <w:sz w:val="20"/>
    </w:rPr>
  </w:style>
  <w:style w:type="paragraph" w:styleId="ab">
    <w:name w:val="List Paragraph"/>
    <w:basedOn w:val="a"/>
    <w:uiPriority w:val="34"/>
    <w:qFormat/>
    <w:rsid w:val="00B64F55"/>
    <w:pPr>
      <w:ind w:left="720"/>
      <w:contextualSpacing/>
    </w:pPr>
  </w:style>
  <w:style w:type="paragraph" w:styleId="ac">
    <w:name w:val="No Spacing"/>
    <w:uiPriority w:val="1"/>
    <w:qFormat/>
    <w:rsid w:val="00B64F5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B6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64F55"/>
  </w:style>
  <w:style w:type="paragraph" w:styleId="af">
    <w:name w:val="footer"/>
    <w:basedOn w:val="a"/>
    <w:link w:val="af0"/>
    <w:uiPriority w:val="99"/>
    <w:unhideWhenUsed/>
    <w:rsid w:val="00B6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64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12</cp:revision>
  <cp:lastPrinted>2018-09-16T16:13:00Z</cp:lastPrinted>
  <dcterms:created xsi:type="dcterms:W3CDTF">2018-02-10T17:53:00Z</dcterms:created>
  <dcterms:modified xsi:type="dcterms:W3CDTF">2023-11-30T17:27:00Z</dcterms:modified>
</cp:coreProperties>
</file>